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207" w:rsidRPr="00493AFF" w:rsidRDefault="003375CC" w:rsidP="003375CC">
      <w:pPr>
        <w:ind w:left="284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493AFF">
        <w:rPr>
          <w:rFonts w:ascii="Times New Roman" w:hAnsi="Times New Roman" w:cs="Times New Roman"/>
          <w:b/>
          <w:sz w:val="48"/>
          <w:szCs w:val="48"/>
          <w:u w:val="single"/>
        </w:rPr>
        <w:t>Статистики.</w:t>
      </w:r>
    </w:p>
    <w:p w:rsidR="003375CC" w:rsidRPr="00493AFF" w:rsidRDefault="003375CC" w:rsidP="003375CC">
      <w:pPr>
        <w:pStyle w:val="a3"/>
        <w:numPr>
          <w:ilvl w:val="0"/>
          <w:numId w:val="2"/>
        </w:numPr>
        <w:rPr>
          <w:sz w:val="48"/>
          <w:szCs w:val="48"/>
        </w:rPr>
      </w:pPr>
      <w:r w:rsidRPr="00493AFF">
        <w:rPr>
          <w:rFonts w:ascii="Times New Roman" w:hAnsi="Times New Roman"/>
          <w:bCs/>
          <w:sz w:val="48"/>
          <w:szCs w:val="48"/>
        </w:rPr>
        <w:t xml:space="preserve">Дать определения понятию  «Население Земли». </w:t>
      </w:r>
    </w:p>
    <w:p w:rsidR="003375CC" w:rsidRPr="00493AFF" w:rsidRDefault="003375CC" w:rsidP="003375CC">
      <w:pPr>
        <w:pStyle w:val="a3"/>
        <w:numPr>
          <w:ilvl w:val="0"/>
          <w:numId w:val="2"/>
        </w:numPr>
        <w:rPr>
          <w:rFonts w:ascii="Times New Roman" w:hAnsi="Times New Roman"/>
          <w:bCs/>
          <w:sz w:val="48"/>
          <w:szCs w:val="48"/>
        </w:rPr>
      </w:pPr>
      <w:r w:rsidRPr="00493AFF">
        <w:rPr>
          <w:rFonts w:ascii="Times New Roman" w:hAnsi="Times New Roman"/>
          <w:bCs/>
          <w:sz w:val="48"/>
          <w:szCs w:val="48"/>
        </w:rPr>
        <w:t xml:space="preserve">Проанализировать статистические данные и выяснить, что происходило с населением Земли с начала нашей эры и до наших дней. </w:t>
      </w:r>
    </w:p>
    <w:p w:rsidR="003375CC" w:rsidRPr="00493AFF" w:rsidRDefault="003375CC" w:rsidP="003375CC">
      <w:pPr>
        <w:pStyle w:val="a3"/>
        <w:numPr>
          <w:ilvl w:val="0"/>
          <w:numId w:val="2"/>
        </w:numPr>
        <w:rPr>
          <w:rFonts w:ascii="Times New Roman" w:hAnsi="Times New Roman"/>
          <w:bCs/>
          <w:sz w:val="48"/>
          <w:szCs w:val="48"/>
        </w:rPr>
      </w:pPr>
      <w:r w:rsidRPr="00493AFF">
        <w:rPr>
          <w:rFonts w:ascii="Times New Roman" w:hAnsi="Times New Roman"/>
          <w:bCs/>
          <w:sz w:val="48"/>
          <w:szCs w:val="48"/>
        </w:rPr>
        <w:t xml:space="preserve">Выделить прогноз относительно изменения численности населения. </w:t>
      </w:r>
    </w:p>
    <w:p w:rsidR="003375CC" w:rsidRPr="00493AFF" w:rsidRDefault="003375CC" w:rsidP="003375CC">
      <w:pPr>
        <w:pStyle w:val="a3"/>
        <w:numPr>
          <w:ilvl w:val="0"/>
          <w:numId w:val="2"/>
        </w:numPr>
        <w:rPr>
          <w:rFonts w:ascii="Times New Roman" w:hAnsi="Times New Roman"/>
          <w:bCs/>
          <w:sz w:val="48"/>
          <w:szCs w:val="48"/>
        </w:rPr>
      </w:pPr>
      <w:r w:rsidRPr="00493AFF">
        <w:rPr>
          <w:rFonts w:ascii="Times New Roman" w:hAnsi="Times New Roman"/>
          <w:bCs/>
          <w:sz w:val="48"/>
          <w:szCs w:val="48"/>
        </w:rPr>
        <w:t>Оформить схему факторов, оказывающих влияние на увеличение численности населения.</w:t>
      </w:r>
    </w:p>
    <w:p w:rsidR="003375CC" w:rsidRPr="00493AFF" w:rsidRDefault="003375CC" w:rsidP="003375CC">
      <w:pPr>
        <w:rPr>
          <w:rFonts w:ascii="Times New Roman" w:hAnsi="Times New Roman"/>
          <w:b/>
          <w:bCs/>
          <w:sz w:val="48"/>
          <w:szCs w:val="48"/>
          <w:u w:val="single"/>
        </w:rPr>
      </w:pPr>
    </w:p>
    <w:p w:rsidR="00493AFF" w:rsidRDefault="00493AFF" w:rsidP="003375CC">
      <w:pPr>
        <w:rPr>
          <w:rFonts w:ascii="Times New Roman" w:hAnsi="Times New Roman"/>
          <w:b/>
          <w:bCs/>
          <w:sz w:val="36"/>
          <w:szCs w:val="36"/>
          <w:u w:val="single"/>
        </w:rPr>
      </w:pPr>
    </w:p>
    <w:p w:rsidR="00493AFF" w:rsidRDefault="00493AFF" w:rsidP="003375CC">
      <w:pPr>
        <w:rPr>
          <w:rFonts w:ascii="Times New Roman" w:hAnsi="Times New Roman"/>
          <w:b/>
          <w:bCs/>
          <w:sz w:val="36"/>
          <w:szCs w:val="36"/>
          <w:u w:val="single"/>
        </w:rPr>
      </w:pPr>
    </w:p>
    <w:p w:rsidR="00493AFF" w:rsidRDefault="00493AFF" w:rsidP="003375CC">
      <w:pPr>
        <w:rPr>
          <w:rFonts w:ascii="Times New Roman" w:hAnsi="Times New Roman"/>
          <w:b/>
          <w:bCs/>
          <w:sz w:val="36"/>
          <w:szCs w:val="36"/>
          <w:u w:val="single"/>
        </w:rPr>
      </w:pPr>
    </w:p>
    <w:p w:rsidR="00493AFF" w:rsidRDefault="00493AFF" w:rsidP="003375CC">
      <w:pPr>
        <w:rPr>
          <w:rFonts w:ascii="Times New Roman" w:hAnsi="Times New Roman"/>
          <w:b/>
          <w:bCs/>
          <w:sz w:val="36"/>
          <w:szCs w:val="36"/>
          <w:u w:val="single"/>
        </w:rPr>
      </w:pPr>
    </w:p>
    <w:p w:rsidR="00493AFF" w:rsidRDefault="00493AFF" w:rsidP="003375CC">
      <w:pPr>
        <w:rPr>
          <w:rFonts w:ascii="Times New Roman" w:hAnsi="Times New Roman"/>
          <w:b/>
          <w:bCs/>
          <w:sz w:val="36"/>
          <w:szCs w:val="36"/>
          <w:u w:val="single"/>
        </w:rPr>
      </w:pPr>
    </w:p>
    <w:p w:rsidR="00493AFF" w:rsidRDefault="00493AFF" w:rsidP="003375CC">
      <w:pPr>
        <w:rPr>
          <w:rFonts w:ascii="Times New Roman" w:hAnsi="Times New Roman"/>
          <w:b/>
          <w:bCs/>
          <w:sz w:val="36"/>
          <w:szCs w:val="36"/>
          <w:u w:val="single"/>
        </w:rPr>
      </w:pPr>
    </w:p>
    <w:p w:rsidR="00493AFF" w:rsidRDefault="00493AFF" w:rsidP="003375CC">
      <w:pPr>
        <w:rPr>
          <w:rFonts w:ascii="Times New Roman" w:hAnsi="Times New Roman"/>
          <w:b/>
          <w:bCs/>
          <w:sz w:val="36"/>
          <w:szCs w:val="36"/>
          <w:u w:val="single"/>
        </w:rPr>
      </w:pPr>
    </w:p>
    <w:p w:rsidR="00493AFF" w:rsidRDefault="00493AFF" w:rsidP="003375CC">
      <w:pPr>
        <w:rPr>
          <w:rFonts w:ascii="Times New Roman" w:hAnsi="Times New Roman"/>
          <w:b/>
          <w:bCs/>
          <w:sz w:val="36"/>
          <w:szCs w:val="36"/>
          <w:u w:val="single"/>
        </w:rPr>
      </w:pPr>
    </w:p>
    <w:p w:rsidR="003375CC" w:rsidRPr="00493AFF" w:rsidRDefault="00493AFF" w:rsidP="003375CC">
      <w:pPr>
        <w:rPr>
          <w:rFonts w:ascii="Times New Roman" w:hAnsi="Times New Roman"/>
          <w:b/>
          <w:bCs/>
          <w:sz w:val="48"/>
          <w:szCs w:val="48"/>
          <w:u w:val="single"/>
        </w:rPr>
      </w:pPr>
      <w:r w:rsidRPr="00493AFF">
        <w:rPr>
          <w:rFonts w:ascii="Times New Roman" w:hAnsi="Times New Roman"/>
          <w:b/>
          <w:bCs/>
          <w:sz w:val="48"/>
          <w:szCs w:val="48"/>
          <w:u w:val="single"/>
        </w:rPr>
        <w:lastRenderedPageBreak/>
        <w:t>А</w:t>
      </w:r>
      <w:r w:rsidR="003375CC" w:rsidRPr="00493AFF">
        <w:rPr>
          <w:rFonts w:ascii="Times New Roman" w:hAnsi="Times New Roman"/>
          <w:b/>
          <w:bCs/>
          <w:sz w:val="48"/>
          <w:szCs w:val="48"/>
          <w:u w:val="single"/>
        </w:rPr>
        <w:t>нтропологи.</w:t>
      </w:r>
    </w:p>
    <w:p w:rsidR="003375CC" w:rsidRPr="00493AFF" w:rsidRDefault="003375CC" w:rsidP="00493AFF">
      <w:pPr>
        <w:pStyle w:val="a3"/>
        <w:numPr>
          <w:ilvl w:val="0"/>
          <w:numId w:val="6"/>
        </w:numPr>
        <w:rPr>
          <w:rFonts w:ascii="Times New Roman" w:hAnsi="Times New Roman"/>
          <w:bCs/>
          <w:sz w:val="48"/>
          <w:szCs w:val="48"/>
        </w:rPr>
      </w:pPr>
      <w:r w:rsidRPr="00493AFF">
        <w:rPr>
          <w:rFonts w:ascii="Times New Roman" w:hAnsi="Times New Roman"/>
          <w:bCs/>
          <w:sz w:val="48"/>
          <w:szCs w:val="48"/>
        </w:rPr>
        <w:t>Поработав с текстом учебника и  дать определение понятию «Раса»</w:t>
      </w:r>
      <w:r w:rsidR="00950EDC" w:rsidRPr="00493AFF">
        <w:rPr>
          <w:rFonts w:ascii="Times New Roman" w:hAnsi="Times New Roman"/>
          <w:bCs/>
          <w:sz w:val="48"/>
          <w:szCs w:val="48"/>
        </w:rPr>
        <w:t>.</w:t>
      </w:r>
    </w:p>
    <w:p w:rsidR="003375CC" w:rsidRPr="00493AFF" w:rsidRDefault="003375CC" w:rsidP="00493AFF">
      <w:pPr>
        <w:pStyle w:val="a3"/>
        <w:numPr>
          <w:ilvl w:val="0"/>
          <w:numId w:val="6"/>
        </w:numPr>
        <w:rPr>
          <w:rFonts w:ascii="Times New Roman" w:hAnsi="Times New Roman"/>
          <w:bCs/>
          <w:sz w:val="48"/>
          <w:szCs w:val="48"/>
        </w:rPr>
      </w:pPr>
      <w:r w:rsidRPr="00493AFF">
        <w:rPr>
          <w:rFonts w:ascii="Times New Roman" w:hAnsi="Times New Roman"/>
          <w:bCs/>
          <w:sz w:val="48"/>
          <w:szCs w:val="48"/>
        </w:rPr>
        <w:t>Выделить возможные причины формирования рас с именно такими внешними признаками</w:t>
      </w:r>
      <w:r w:rsidR="00950EDC" w:rsidRPr="00493AFF">
        <w:rPr>
          <w:rFonts w:ascii="Times New Roman" w:hAnsi="Times New Roman"/>
          <w:bCs/>
          <w:sz w:val="48"/>
          <w:szCs w:val="48"/>
        </w:rPr>
        <w:t>.</w:t>
      </w:r>
    </w:p>
    <w:p w:rsidR="003375CC" w:rsidRPr="00493AFF" w:rsidRDefault="003375CC" w:rsidP="00493AFF">
      <w:pPr>
        <w:pStyle w:val="a3"/>
        <w:numPr>
          <w:ilvl w:val="0"/>
          <w:numId w:val="6"/>
        </w:numPr>
        <w:rPr>
          <w:rFonts w:ascii="Times New Roman" w:hAnsi="Times New Roman"/>
          <w:bCs/>
          <w:sz w:val="48"/>
          <w:szCs w:val="48"/>
        </w:rPr>
      </w:pPr>
      <w:r w:rsidRPr="00493AFF">
        <w:rPr>
          <w:rFonts w:ascii="Times New Roman" w:hAnsi="Times New Roman"/>
          <w:bCs/>
          <w:sz w:val="48"/>
          <w:szCs w:val="48"/>
        </w:rPr>
        <w:t>Заполнить перфокарту.</w:t>
      </w:r>
    </w:p>
    <w:p w:rsidR="00493AFF" w:rsidRPr="00493AFF" w:rsidRDefault="00493AFF" w:rsidP="00493AFF">
      <w:pPr>
        <w:rPr>
          <w:rFonts w:ascii="Times New Roman" w:hAnsi="Times New Roman"/>
          <w:bCs/>
          <w:sz w:val="56"/>
          <w:szCs w:val="56"/>
        </w:rPr>
      </w:pPr>
    </w:p>
    <w:p w:rsidR="00493AFF" w:rsidRDefault="00493AFF" w:rsidP="00493AFF">
      <w:pPr>
        <w:rPr>
          <w:rFonts w:ascii="Times New Roman" w:hAnsi="Times New Roman"/>
          <w:bCs/>
          <w:sz w:val="36"/>
          <w:szCs w:val="36"/>
        </w:rPr>
      </w:pPr>
    </w:p>
    <w:p w:rsidR="00493AFF" w:rsidRDefault="00493AFF" w:rsidP="00493AFF">
      <w:pPr>
        <w:rPr>
          <w:rFonts w:ascii="Times New Roman" w:hAnsi="Times New Roman"/>
          <w:bCs/>
          <w:sz w:val="36"/>
          <w:szCs w:val="36"/>
        </w:rPr>
      </w:pPr>
    </w:p>
    <w:p w:rsidR="00493AFF" w:rsidRDefault="00493AFF" w:rsidP="00493AFF">
      <w:pPr>
        <w:rPr>
          <w:rFonts w:ascii="Times New Roman" w:hAnsi="Times New Roman"/>
          <w:bCs/>
          <w:sz w:val="36"/>
          <w:szCs w:val="36"/>
        </w:rPr>
      </w:pPr>
    </w:p>
    <w:p w:rsidR="00493AFF" w:rsidRDefault="00493AFF" w:rsidP="00493AFF">
      <w:pPr>
        <w:rPr>
          <w:rFonts w:ascii="Times New Roman" w:hAnsi="Times New Roman"/>
          <w:bCs/>
          <w:sz w:val="36"/>
          <w:szCs w:val="36"/>
        </w:rPr>
      </w:pPr>
    </w:p>
    <w:p w:rsidR="00493AFF" w:rsidRDefault="00493AFF" w:rsidP="00493AFF">
      <w:pPr>
        <w:rPr>
          <w:rFonts w:ascii="Times New Roman" w:hAnsi="Times New Roman"/>
          <w:bCs/>
          <w:sz w:val="36"/>
          <w:szCs w:val="36"/>
        </w:rPr>
      </w:pPr>
    </w:p>
    <w:p w:rsidR="00493AFF" w:rsidRDefault="00493AFF" w:rsidP="00493AFF">
      <w:pPr>
        <w:rPr>
          <w:rFonts w:ascii="Times New Roman" w:hAnsi="Times New Roman"/>
          <w:bCs/>
          <w:sz w:val="36"/>
          <w:szCs w:val="36"/>
        </w:rPr>
      </w:pPr>
    </w:p>
    <w:p w:rsidR="00493AFF" w:rsidRDefault="00493AFF" w:rsidP="00493AFF">
      <w:pPr>
        <w:rPr>
          <w:rFonts w:ascii="Times New Roman" w:hAnsi="Times New Roman"/>
          <w:bCs/>
          <w:sz w:val="36"/>
          <w:szCs w:val="36"/>
        </w:rPr>
      </w:pPr>
    </w:p>
    <w:p w:rsidR="00493AFF" w:rsidRDefault="00493AFF" w:rsidP="00493AFF">
      <w:pPr>
        <w:rPr>
          <w:rFonts w:ascii="Times New Roman" w:hAnsi="Times New Roman"/>
          <w:bCs/>
          <w:sz w:val="36"/>
          <w:szCs w:val="36"/>
        </w:rPr>
      </w:pPr>
    </w:p>
    <w:p w:rsidR="00493AFF" w:rsidRDefault="00493AFF" w:rsidP="00493AFF">
      <w:pPr>
        <w:rPr>
          <w:rFonts w:ascii="Times New Roman" w:hAnsi="Times New Roman"/>
          <w:bCs/>
          <w:sz w:val="36"/>
          <w:szCs w:val="36"/>
        </w:rPr>
      </w:pPr>
    </w:p>
    <w:p w:rsidR="00493AFF" w:rsidRDefault="00493AFF" w:rsidP="00493AFF">
      <w:pPr>
        <w:rPr>
          <w:rFonts w:ascii="Times New Roman" w:hAnsi="Times New Roman"/>
          <w:bCs/>
          <w:sz w:val="36"/>
          <w:szCs w:val="36"/>
        </w:rPr>
      </w:pPr>
    </w:p>
    <w:p w:rsidR="00493AFF" w:rsidRDefault="00493AFF" w:rsidP="00493AFF">
      <w:pPr>
        <w:rPr>
          <w:rFonts w:ascii="Times New Roman" w:hAnsi="Times New Roman"/>
          <w:bCs/>
          <w:sz w:val="36"/>
          <w:szCs w:val="36"/>
        </w:rPr>
      </w:pPr>
    </w:p>
    <w:p w:rsidR="00493AFF" w:rsidRDefault="00493AFF" w:rsidP="00493AFF">
      <w:pPr>
        <w:rPr>
          <w:rFonts w:ascii="Times New Roman" w:hAnsi="Times New Roman"/>
          <w:bCs/>
          <w:sz w:val="36"/>
          <w:szCs w:val="36"/>
        </w:rPr>
      </w:pPr>
    </w:p>
    <w:p w:rsidR="00493AFF" w:rsidRDefault="00493AFF" w:rsidP="00493AFF">
      <w:pPr>
        <w:rPr>
          <w:rFonts w:ascii="Times New Roman" w:hAnsi="Times New Roman"/>
          <w:bCs/>
          <w:sz w:val="36"/>
          <w:szCs w:val="36"/>
        </w:rPr>
      </w:pPr>
    </w:p>
    <w:p w:rsidR="003375CC" w:rsidRPr="00493AFF" w:rsidRDefault="00493AFF" w:rsidP="003375CC">
      <w:pPr>
        <w:rPr>
          <w:rFonts w:ascii="Times New Roman" w:hAnsi="Times New Roman"/>
          <w:b/>
          <w:bCs/>
          <w:sz w:val="48"/>
          <w:szCs w:val="48"/>
          <w:u w:val="single"/>
        </w:rPr>
      </w:pPr>
      <w:r w:rsidRPr="00493AFF">
        <w:rPr>
          <w:rFonts w:ascii="Times New Roman" w:hAnsi="Times New Roman"/>
          <w:b/>
          <w:bCs/>
          <w:sz w:val="48"/>
          <w:szCs w:val="48"/>
          <w:u w:val="single"/>
        </w:rPr>
        <w:lastRenderedPageBreak/>
        <w:t>Г</w:t>
      </w:r>
      <w:r w:rsidR="003375CC" w:rsidRPr="00493AFF">
        <w:rPr>
          <w:rFonts w:ascii="Times New Roman" w:hAnsi="Times New Roman"/>
          <w:b/>
          <w:bCs/>
          <w:sz w:val="48"/>
          <w:szCs w:val="48"/>
          <w:u w:val="single"/>
        </w:rPr>
        <w:t>еографы.</w:t>
      </w:r>
    </w:p>
    <w:p w:rsidR="003375CC" w:rsidRPr="00493AFF" w:rsidRDefault="003375CC" w:rsidP="003375CC">
      <w:pPr>
        <w:pStyle w:val="a3"/>
        <w:numPr>
          <w:ilvl w:val="0"/>
          <w:numId w:val="4"/>
        </w:numPr>
        <w:rPr>
          <w:rFonts w:ascii="Times New Roman" w:hAnsi="Times New Roman"/>
          <w:bCs/>
          <w:sz w:val="48"/>
          <w:szCs w:val="48"/>
        </w:rPr>
      </w:pPr>
      <w:r w:rsidRPr="00493AFF">
        <w:rPr>
          <w:rFonts w:ascii="Times New Roman" w:hAnsi="Times New Roman"/>
          <w:bCs/>
          <w:sz w:val="48"/>
          <w:szCs w:val="48"/>
        </w:rPr>
        <w:t>Пользуясь учебником и атласом заштриховать в контурной карте районы проживания представителей разных рас</w:t>
      </w:r>
      <w:r w:rsidR="00950EDC" w:rsidRPr="00493AFF">
        <w:rPr>
          <w:rFonts w:ascii="Times New Roman" w:hAnsi="Times New Roman"/>
          <w:bCs/>
          <w:sz w:val="48"/>
          <w:szCs w:val="48"/>
        </w:rPr>
        <w:t>.</w:t>
      </w:r>
    </w:p>
    <w:p w:rsidR="003375CC" w:rsidRPr="00493AFF" w:rsidRDefault="003375CC" w:rsidP="003375CC">
      <w:pPr>
        <w:pStyle w:val="a3"/>
        <w:numPr>
          <w:ilvl w:val="0"/>
          <w:numId w:val="4"/>
        </w:numPr>
        <w:rPr>
          <w:rFonts w:ascii="Times New Roman" w:hAnsi="Times New Roman"/>
          <w:bCs/>
          <w:sz w:val="48"/>
          <w:szCs w:val="48"/>
        </w:rPr>
      </w:pPr>
      <w:r w:rsidRPr="00493AFF">
        <w:rPr>
          <w:rFonts w:ascii="Times New Roman" w:hAnsi="Times New Roman"/>
          <w:bCs/>
          <w:sz w:val="48"/>
          <w:szCs w:val="48"/>
        </w:rPr>
        <w:t>Поместить  при помощи магнитов фигурки представителей разных рас на карте полушарий.</w:t>
      </w:r>
    </w:p>
    <w:p w:rsidR="003375CC" w:rsidRPr="00493AFF" w:rsidRDefault="003375CC" w:rsidP="003375CC">
      <w:pPr>
        <w:rPr>
          <w:rFonts w:ascii="Times New Roman" w:hAnsi="Times New Roman"/>
          <w:bCs/>
          <w:sz w:val="48"/>
          <w:szCs w:val="48"/>
        </w:rPr>
      </w:pPr>
    </w:p>
    <w:p w:rsidR="003375CC" w:rsidRDefault="003375CC" w:rsidP="003375CC">
      <w:pPr>
        <w:rPr>
          <w:sz w:val="36"/>
          <w:szCs w:val="36"/>
        </w:rPr>
      </w:pPr>
    </w:p>
    <w:p w:rsidR="003375CC" w:rsidRDefault="003375CC" w:rsidP="003375CC">
      <w:pPr>
        <w:rPr>
          <w:sz w:val="36"/>
          <w:szCs w:val="36"/>
        </w:rPr>
      </w:pPr>
    </w:p>
    <w:p w:rsidR="00493AFF" w:rsidRDefault="00493AFF" w:rsidP="003375CC">
      <w:pPr>
        <w:rPr>
          <w:sz w:val="36"/>
          <w:szCs w:val="36"/>
        </w:rPr>
      </w:pPr>
    </w:p>
    <w:p w:rsidR="00493AFF" w:rsidRDefault="00493AFF" w:rsidP="003375CC">
      <w:pPr>
        <w:rPr>
          <w:sz w:val="36"/>
          <w:szCs w:val="36"/>
        </w:rPr>
      </w:pPr>
    </w:p>
    <w:p w:rsidR="00493AFF" w:rsidRDefault="00493AFF" w:rsidP="003375CC">
      <w:pPr>
        <w:rPr>
          <w:sz w:val="36"/>
          <w:szCs w:val="36"/>
        </w:rPr>
      </w:pPr>
    </w:p>
    <w:p w:rsidR="00493AFF" w:rsidRDefault="00493AFF" w:rsidP="003375CC">
      <w:pPr>
        <w:rPr>
          <w:sz w:val="36"/>
          <w:szCs w:val="36"/>
        </w:rPr>
      </w:pPr>
    </w:p>
    <w:p w:rsidR="00493AFF" w:rsidRDefault="00493AFF" w:rsidP="003375CC">
      <w:pPr>
        <w:rPr>
          <w:sz w:val="36"/>
          <w:szCs w:val="36"/>
        </w:rPr>
      </w:pPr>
    </w:p>
    <w:p w:rsidR="00493AFF" w:rsidRDefault="00493AFF" w:rsidP="003375CC">
      <w:pPr>
        <w:rPr>
          <w:sz w:val="36"/>
          <w:szCs w:val="36"/>
        </w:rPr>
      </w:pPr>
    </w:p>
    <w:p w:rsidR="00493AFF" w:rsidRDefault="00493AFF" w:rsidP="003375CC">
      <w:pPr>
        <w:rPr>
          <w:sz w:val="36"/>
          <w:szCs w:val="36"/>
        </w:rPr>
      </w:pPr>
    </w:p>
    <w:p w:rsidR="00493AFF" w:rsidRDefault="00493AFF" w:rsidP="003375CC">
      <w:pPr>
        <w:rPr>
          <w:sz w:val="36"/>
          <w:szCs w:val="36"/>
        </w:rPr>
      </w:pPr>
    </w:p>
    <w:p w:rsidR="00493AFF" w:rsidRDefault="00493AFF" w:rsidP="003375CC">
      <w:pPr>
        <w:rPr>
          <w:sz w:val="36"/>
          <w:szCs w:val="36"/>
        </w:rPr>
      </w:pPr>
    </w:p>
    <w:p w:rsidR="00493AFF" w:rsidRDefault="00493AFF" w:rsidP="003375CC">
      <w:pPr>
        <w:rPr>
          <w:sz w:val="36"/>
          <w:szCs w:val="36"/>
        </w:rPr>
      </w:pPr>
    </w:p>
    <w:p w:rsidR="00493AFF" w:rsidRDefault="00493AFF" w:rsidP="003375CC">
      <w:pPr>
        <w:rPr>
          <w:rFonts w:ascii="Times New Roman" w:hAnsi="Times New Roman"/>
          <w:b/>
          <w:bCs/>
          <w:sz w:val="36"/>
          <w:szCs w:val="36"/>
          <w:u w:val="single"/>
        </w:rPr>
      </w:pPr>
    </w:p>
    <w:p w:rsidR="00950EDC" w:rsidRPr="00493AFF" w:rsidRDefault="003375CC" w:rsidP="003375CC">
      <w:pPr>
        <w:rPr>
          <w:rFonts w:ascii="Times New Roman" w:hAnsi="Times New Roman"/>
          <w:b/>
          <w:bCs/>
          <w:sz w:val="48"/>
          <w:szCs w:val="48"/>
          <w:u w:val="single"/>
        </w:rPr>
      </w:pPr>
      <w:r w:rsidRPr="00493AFF">
        <w:rPr>
          <w:rFonts w:ascii="Times New Roman" w:hAnsi="Times New Roman"/>
          <w:b/>
          <w:bCs/>
          <w:sz w:val="48"/>
          <w:szCs w:val="48"/>
          <w:u w:val="single"/>
        </w:rPr>
        <w:lastRenderedPageBreak/>
        <w:t xml:space="preserve">Историки. </w:t>
      </w:r>
    </w:p>
    <w:p w:rsidR="00950EDC" w:rsidRPr="00493AFF" w:rsidRDefault="00950EDC" w:rsidP="00950EDC">
      <w:pPr>
        <w:pStyle w:val="a3"/>
        <w:numPr>
          <w:ilvl w:val="0"/>
          <w:numId w:val="5"/>
        </w:numPr>
        <w:rPr>
          <w:rFonts w:ascii="Times New Roman" w:hAnsi="Times New Roman"/>
          <w:bCs/>
          <w:sz w:val="48"/>
          <w:szCs w:val="48"/>
        </w:rPr>
      </w:pPr>
      <w:r w:rsidRPr="00493AFF">
        <w:rPr>
          <w:rFonts w:ascii="Times New Roman" w:hAnsi="Times New Roman"/>
          <w:bCs/>
          <w:sz w:val="48"/>
          <w:szCs w:val="48"/>
        </w:rPr>
        <w:t xml:space="preserve">Дать определение понятию </w:t>
      </w:r>
      <w:r w:rsidR="000E21F9" w:rsidRPr="00493AFF">
        <w:rPr>
          <w:rFonts w:ascii="Times New Roman" w:hAnsi="Times New Roman"/>
          <w:bCs/>
          <w:sz w:val="48"/>
          <w:szCs w:val="48"/>
        </w:rPr>
        <w:t>«</w:t>
      </w:r>
      <w:r w:rsidRPr="00493AFF">
        <w:rPr>
          <w:rFonts w:ascii="Times New Roman" w:hAnsi="Times New Roman"/>
          <w:bCs/>
          <w:sz w:val="48"/>
          <w:szCs w:val="48"/>
        </w:rPr>
        <w:t>Толерантность</w:t>
      </w:r>
      <w:r w:rsidR="000E21F9" w:rsidRPr="00493AFF">
        <w:rPr>
          <w:rFonts w:ascii="Times New Roman" w:hAnsi="Times New Roman"/>
          <w:bCs/>
          <w:sz w:val="48"/>
          <w:szCs w:val="48"/>
        </w:rPr>
        <w:t>»</w:t>
      </w:r>
      <w:r w:rsidRPr="00493AFF">
        <w:rPr>
          <w:rFonts w:ascii="Times New Roman" w:hAnsi="Times New Roman"/>
          <w:bCs/>
          <w:sz w:val="48"/>
          <w:szCs w:val="48"/>
        </w:rPr>
        <w:t>.</w:t>
      </w:r>
    </w:p>
    <w:p w:rsidR="003375CC" w:rsidRPr="00493AFF" w:rsidRDefault="003375CC" w:rsidP="00950EDC">
      <w:pPr>
        <w:pStyle w:val="a3"/>
        <w:numPr>
          <w:ilvl w:val="0"/>
          <w:numId w:val="5"/>
        </w:numPr>
        <w:rPr>
          <w:rFonts w:ascii="Times New Roman" w:hAnsi="Times New Roman"/>
          <w:bCs/>
          <w:sz w:val="48"/>
          <w:szCs w:val="48"/>
        </w:rPr>
      </w:pPr>
      <w:r w:rsidRPr="00493AFF">
        <w:rPr>
          <w:rFonts w:ascii="Times New Roman" w:hAnsi="Times New Roman"/>
          <w:bCs/>
          <w:sz w:val="48"/>
          <w:szCs w:val="48"/>
        </w:rPr>
        <w:t xml:space="preserve">Изучить </w:t>
      </w:r>
      <w:r w:rsidR="006D505B" w:rsidRPr="00493AFF">
        <w:rPr>
          <w:rFonts w:ascii="Times New Roman" w:hAnsi="Times New Roman"/>
          <w:bCs/>
          <w:sz w:val="48"/>
          <w:szCs w:val="48"/>
        </w:rPr>
        <w:t>работу</w:t>
      </w:r>
      <w:r w:rsidRPr="00493AFF">
        <w:rPr>
          <w:rFonts w:ascii="Times New Roman" w:hAnsi="Times New Roman"/>
          <w:bCs/>
          <w:sz w:val="48"/>
          <w:szCs w:val="48"/>
        </w:rPr>
        <w:t xml:space="preserve">  ученого и </w:t>
      </w:r>
      <w:r w:rsidR="00950EDC" w:rsidRPr="00493AFF">
        <w:rPr>
          <w:rFonts w:ascii="Times New Roman" w:hAnsi="Times New Roman"/>
          <w:bCs/>
          <w:sz w:val="48"/>
          <w:szCs w:val="48"/>
        </w:rPr>
        <w:t>путешественника Н.Н. Миклухо-</w:t>
      </w:r>
      <w:r w:rsidRPr="00493AFF">
        <w:rPr>
          <w:rFonts w:ascii="Times New Roman" w:hAnsi="Times New Roman"/>
          <w:bCs/>
          <w:sz w:val="48"/>
          <w:szCs w:val="48"/>
        </w:rPr>
        <w:t xml:space="preserve">Маклая и сделать вывод о его вкладе в подтверждение теории равенства рас. </w:t>
      </w:r>
    </w:p>
    <w:p w:rsidR="003375CC" w:rsidRPr="00493AFF" w:rsidRDefault="003375CC" w:rsidP="003375CC">
      <w:pPr>
        <w:rPr>
          <w:sz w:val="48"/>
          <w:szCs w:val="48"/>
        </w:rPr>
      </w:pPr>
    </w:p>
    <w:sectPr w:rsidR="003375CC" w:rsidRPr="00493AFF" w:rsidSect="00571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5CC" w:rsidRDefault="003375CC" w:rsidP="003375CC">
      <w:pPr>
        <w:spacing w:after="0" w:line="240" w:lineRule="auto"/>
      </w:pPr>
      <w:r>
        <w:separator/>
      </w:r>
    </w:p>
  </w:endnote>
  <w:endnote w:type="continuationSeparator" w:id="1">
    <w:p w:rsidR="003375CC" w:rsidRDefault="003375CC" w:rsidP="00337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5CC" w:rsidRDefault="003375CC" w:rsidP="003375CC">
      <w:pPr>
        <w:spacing w:after="0" w:line="240" w:lineRule="auto"/>
      </w:pPr>
      <w:r>
        <w:separator/>
      </w:r>
    </w:p>
  </w:footnote>
  <w:footnote w:type="continuationSeparator" w:id="1">
    <w:p w:rsidR="003375CC" w:rsidRDefault="003375CC" w:rsidP="003375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E281A"/>
    <w:multiLevelType w:val="hybridMultilevel"/>
    <w:tmpl w:val="32E62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A104C"/>
    <w:multiLevelType w:val="hybridMultilevel"/>
    <w:tmpl w:val="E07A4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F4A97"/>
    <w:multiLevelType w:val="hybridMultilevel"/>
    <w:tmpl w:val="805825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6456DB1"/>
    <w:multiLevelType w:val="hybridMultilevel"/>
    <w:tmpl w:val="B7C80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715E4C"/>
    <w:multiLevelType w:val="hybridMultilevel"/>
    <w:tmpl w:val="8EF4C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9339A7"/>
    <w:multiLevelType w:val="hybridMultilevel"/>
    <w:tmpl w:val="A232FCF4"/>
    <w:lvl w:ilvl="0" w:tplc="D5B8B15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75CC"/>
    <w:rsid w:val="000E21F9"/>
    <w:rsid w:val="003375CC"/>
    <w:rsid w:val="00493AFF"/>
    <w:rsid w:val="00571207"/>
    <w:rsid w:val="006D505B"/>
    <w:rsid w:val="007A6EC5"/>
    <w:rsid w:val="009346C3"/>
    <w:rsid w:val="00950EDC"/>
    <w:rsid w:val="00B46566"/>
    <w:rsid w:val="00C65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5C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37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375CC"/>
  </w:style>
  <w:style w:type="paragraph" w:styleId="a6">
    <w:name w:val="footer"/>
    <w:basedOn w:val="a"/>
    <w:link w:val="a7"/>
    <w:uiPriority w:val="99"/>
    <w:semiHidden/>
    <w:unhideWhenUsed/>
    <w:rsid w:val="00337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375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аниса</cp:lastModifiedBy>
  <cp:revision>6</cp:revision>
  <cp:lastPrinted>2014-04-15T11:06:00Z</cp:lastPrinted>
  <dcterms:created xsi:type="dcterms:W3CDTF">2014-04-13T15:58:00Z</dcterms:created>
  <dcterms:modified xsi:type="dcterms:W3CDTF">2014-04-15T11:07:00Z</dcterms:modified>
</cp:coreProperties>
</file>